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EE873" w14:textId="77777777" w:rsidR="00D2062F" w:rsidRPr="004D7E99" w:rsidRDefault="00CB2892" w:rsidP="00BB5956">
      <w:pPr>
        <w:pStyle w:val="Heading1"/>
        <w:spacing w:line="240" w:lineRule="auto"/>
        <w:rPr>
          <w:rFonts w:cstheme="minorHAnsi"/>
          <w:sz w:val="20"/>
          <w:szCs w:val="20"/>
        </w:rPr>
      </w:pPr>
      <w:r w:rsidRPr="004D7E99">
        <w:rPr>
          <w:rFonts w:cstheme="minorHAnsi"/>
          <w:sz w:val="20"/>
          <w:szCs w:val="20"/>
        </w:rPr>
        <w:t>Modify Description</w:t>
      </w:r>
    </w:p>
    <w:p w14:paraId="4EC8560C" w14:textId="77777777" w:rsidR="00CB2892" w:rsidRPr="004D7E99" w:rsidRDefault="00CB2892" w:rsidP="00BB5956">
      <w:pPr>
        <w:pStyle w:val="ListParagraph"/>
        <w:numPr>
          <w:ilvl w:val="0"/>
          <w:numId w:val="1"/>
        </w:numPr>
        <w:spacing w:line="240" w:lineRule="auto"/>
        <w:rPr>
          <w:rFonts w:cstheme="minorHAnsi"/>
        </w:rPr>
      </w:pPr>
      <w:r w:rsidRPr="004D7E99">
        <w:rPr>
          <w:rFonts w:cstheme="minorHAnsi"/>
        </w:rPr>
        <w:t xml:space="preserve">Login to the </w:t>
      </w:r>
      <w:proofErr w:type="spellStart"/>
      <w:r w:rsidRPr="004D7E99">
        <w:rPr>
          <w:rFonts w:cstheme="minorHAnsi"/>
        </w:rPr>
        <w:t>PageUp</w:t>
      </w:r>
      <w:proofErr w:type="spellEnd"/>
      <w:r w:rsidRPr="004D7E99">
        <w:rPr>
          <w:rFonts w:cstheme="minorHAnsi"/>
        </w:rPr>
        <w:t xml:space="preserve"> system at </w:t>
      </w:r>
      <w:hyperlink r:id="rId8" w:history="1">
        <w:r w:rsidR="00E0433E">
          <w:rPr>
            <w:rStyle w:val="Hyperlink"/>
          </w:rPr>
          <w:t>https://mtsuemployees.pageuppeople.com</w:t>
        </w:r>
      </w:hyperlink>
      <w:r w:rsidRPr="004D7E99">
        <w:rPr>
          <w:rFonts w:cstheme="minorHAnsi"/>
        </w:rPr>
        <w:t xml:space="preserve"> using your FSA credentials.</w:t>
      </w:r>
    </w:p>
    <w:p w14:paraId="7699F521" w14:textId="3928FE41" w:rsidR="00CB2892" w:rsidRPr="004D7E99" w:rsidRDefault="00CB2892" w:rsidP="00BB5956">
      <w:pPr>
        <w:pStyle w:val="ListParagraph"/>
        <w:numPr>
          <w:ilvl w:val="0"/>
          <w:numId w:val="1"/>
        </w:numPr>
        <w:spacing w:line="240" w:lineRule="auto"/>
        <w:rPr>
          <w:rFonts w:cstheme="minorHAnsi"/>
        </w:rPr>
      </w:pPr>
      <w:r w:rsidRPr="004D7E99">
        <w:rPr>
          <w:rFonts w:cstheme="minorHAnsi"/>
        </w:rPr>
        <w:t>Click on the Administration link</w:t>
      </w:r>
      <w:r w:rsidR="00E97F4E">
        <w:rPr>
          <w:rFonts w:cstheme="minorHAnsi"/>
        </w:rPr>
        <w:t xml:space="preserve"> to</w:t>
      </w:r>
      <w:r w:rsidRPr="00C66211">
        <w:rPr>
          <w:rFonts w:cstheme="minorHAnsi"/>
          <w:i/>
        </w:rPr>
        <w:t xml:space="preserve"> </w:t>
      </w:r>
      <w:r w:rsidRPr="004D7E99">
        <w:rPr>
          <w:rFonts w:cstheme="minorHAnsi"/>
        </w:rPr>
        <w:t>be directed to your dashboard.</w:t>
      </w:r>
    </w:p>
    <w:p w14:paraId="0B5DECFA" w14:textId="77777777" w:rsidR="00CB2892" w:rsidRPr="004D7E99" w:rsidRDefault="00CB2892" w:rsidP="00BB5956">
      <w:pPr>
        <w:pStyle w:val="ListParagraph"/>
        <w:numPr>
          <w:ilvl w:val="0"/>
          <w:numId w:val="1"/>
        </w:numPr>
        <w:spacing w:line="240" w:lineRule="auto"/>
        <w:rPr>
          <w:rFonts w:cstheme="minorHAnsi"/>
        </w:rPr>
      </w:pPr>
      <w:r w:rsidRPr="004D7E99">
        <w:rPr>
          <w:rFonts w:cstheme="minorHAnsi"/>
        </w:rPr>
        <w:t>Several boxes should appear.  Click on the “Manage position descriptions and create …” link within the Position Description box.</w:t>
      </w:r>
    </w:p>
    <w:p w14:paraId="2D58DB35" w14:textId="77777777" w:rsidR="00CB2892" w:rsidRPr="004D7E99" w:rsidRDefault="00CB2892" w:rsidP="00BB5956">
      <w:pPr>
        <w:pStyle w:val="ListParagraph"/>
        <w:numPr>
          <w:ilvl w:val="0"/>
          <w:numId w:val="1"/>
        </w:numPr>
        <w:spacing w:line="240" w:lineRule="auto"/>
        <w:rPr>
          <w:rFonts w:cstheme="minorHAnsi"/>
        </w:rPr>
      </w:pPr>
      <w:r w:rsidRPr="004D7E99">
        <w:rPr>
          <w:rFonts w:cstheme="minorHAnsi"/>
        </w:rPr>
        <w:t xml:space="preserve">You will see a </w:t>
      </w:r>
      <w:proofErr w:type="gramStart"/>
      <w:r w:rsidRPr="004D7E99">
        <w:rPr>
          <w:rFonts w:cstheme="minorHAnsi"/>
        </w:rPr>
        <w:t>listing</w:t>
      </w:r>
      <w:proofErr w:type="gramEnd"/>
      <w:r w:rsidRPr="004D7E99">
        <w:rPr>
          <w:rFonts w:cstheme="minorHAnsi"/>
        </w:rPr>
        <w:t xml:space="preserve"> of positions that you have access to.  Click on the “Edit” link for the description that should be modified.</w:t>
      </w:r>
    </w:p>
    <w:p w14:paraId="44DE566C" w14:textId="3504D55D" w:rsidR="00CB2892" w:rsidRDefault="00745361" w:rsidP="00BB5956">
      <w:pPr>
        <w:pStyle w:val="ListParagraph"/>
        <w:numPr>
          <w:ilvl w:val="0"/>
          <w:numId w:val="1"/>
        </w:numPr>
        <w:spacing w:line="240" w:lineRule="auto"/>
        <w:rPr>
          <w:rFonts w:cstheme="minorHAnsi"/>
        </w:rPr>
      </w:pPr>
      <w:r>
        <w:rPr>
          <w:rFonts w:cstheme="minorHAnsi"/>
        </w:rPr>
        <w:t>R</w:t>
      </w:r>
      <w:r w:rsidR="00CB2892" w:rsidRPr="004D7E99">
        <w:rPr>
          <w:rFonts w:cstheme="minorHAnsi"/>
        </w:rPr>
        <w:t xml:space="preserve">eview the summary.  </w:t>
      </w:r>
      <w:r w:rsidR="00AB4A30" w:rsidRPr="004D7E99">
        <w:rPr>
          <w:rFonts w:cstheme="minorHAnsi"/>
        </w:rPr>
        <w:t>T</w:t>
      </w:r>
      <w:r w:rsidR="00CB2892" w:rsidRPr="004D7E99">
        <w:rPr>
          <w:rFonts w:cstheme="minorHAnsi"/>
        </w:rPr>
        <w:t xml:space="preserve">o </w:t>
      </w:r>
      <w:r w:rsidR="00BB5956">
        <w:rPr>
          <w:rFonts w:cstheme="minorHAnsi"/>
        </w:rPr>
        <w:t>begin</w:t>
      </w:r>
      <w:r w:rsidR="00CB2892" w:rsidRPr="004D7E99">
        <w:rPr>
          <w:rFonts w:cstheme="minorHAnsi"/>
        </w:rPr>
        <w:t xml:space="preserve"> making edits, scroll down to the Users &amp; Approvals section and click on the “Update PD” button</w:t>
      </w:r>
      <w:r w:rsidR="00702721" w:rsidRPr="004D7E99">
        <w:rPr>
          <w:rFonts w:cstheme="minorHAnsi"/>
        </w:rPr>
        <w:t>, then c</w:t>
      </w:r>
      <w:r w:rsidR="00CB2892" w:rsidRPr="004D7E99">
        <w:rPr>
          <w:rFonts w:cstheme="minorHAnsi"/>
        </w:rPr>
        <w:t xml:space="preserve">lick </w:t>
      </w:r>
      <w:r>
        <w:rPr>
          <w:rFonts w:cstheme="minorHAnsi"/>
        </w:rPr>
        <w:t>“</w:t>
      </w:r>
      <w:r w:rsidR="00CB2892" w:rsidRPr="004D7E99">
        <w:rPr>
          <w:rFonts w:cstheme="minorHAnsi"/>
        </w:rPr>
        <w:t>OK</w:t>
      </w:r>
      <w:r>
        <w:rPr>
          <w:rFonts w:cstheme="minorHAnsi"/>
        </w:rPr>
        <w:t>”</w:t>
      </w:r>
      <w:r w:rsidR="00CB2892" w:rsidRPr="004D7E99">
        <w:rPr>
          <w:rFonts w:cstheme="minorHAnsi"/>
        </w:rPr>
        <w:t xml:space="preserve"> in the pop-up window to reset the approval process.  </w:t>
      </w:r>
    </w:p>
    <w:p w14:paraId="25D750CE" w14:textId="77777777" w:rsidR="00BB5956" w:rsidRDefault="00BB5956" w:rsidP="00BB5956">
      <w:pPr>
        <w:pStyle w:val="ListParagraph"/>
        <w:spacing w:line="240" w:lineRule="auto"/>
        <w:rPr>
          <w:rFonts w:cstheme="minorHAnsi"/>
        </w:rPr>
      </w:pPr>
    </w:p>
    <w:p w14:paraId="0A12B5B0" w14:textId="0CFFE6B4" w:rsidR="00BB5956" w:rsidRPr="00BB5956" w:rsidRDefault="00BB5956" w:rsidP="00BB5956">
      <w:pPr>
        <w:pStyle w:val="ListParagraph"/>
        <w:spacing w:line="240" w:lineRule="auto"/>
        <w:rPr>
          <w:rFonts w:cstheme="minorHAnsi"/>
          <w:b/>
          <w:bCs/>
          <w:u w:val="single"/>
        </w:rPr>
      </w:pPr>
      <w:r w:rsidRPr="00BB5956">
        <w:rPr>
          <w:rFonts w:cstheme="minorHAnsi"/>
          <w:b/>
          <w:bCs/>
          <w:u w:val="single"/>
        </w:rPr>
        <w:t>Position Info Tab</w:t>
      </w:r>
    </w:p>
    <w:p w14:paraId="20A642BB" w14:textId="77777777" w:rsidR="005744C1" w:rsidRPr="004D7E99" w:rsidRDefault="005744C1" w:rsidP="00BB5956">
      <w:pPr>
        <w:pStyle w:val="ListParagraph"/>
        <w:numPr>
          <w:ilvl w:val="0"/>
          <w:numId w:val="1"/>
        </w:numPr>
        <w:spacing w:line="240" w:lineRule="auto"/>
        <w:rPr>
          <w:rFonts w:cstheme="minorHAnsi"/>
        </w:rPr>
      </w:pPr>
      <w:r w:rsidRPr="004D7E99">
        <w:rPr>
          <w:rFonts w:cstheme="minorHAnsi"/>
        </w:rPr>
        <w:t>Edit the description as needed.</w:t>
      </w:r>
    </w:p>
    <w:p w14:paraId="255ABD14" w14:textId="77777777" w:rsidR="005744C1" w:rsidRPr="004D7E99" w:rsidRDefault="00702721" w:rsidP="00BB5956">
      <w:pPr>
        <w:pStyle w:val="ListParagraph"/>
        <w:numPr>
          <w:ilvl w:val="0"/>
          <w:numId w:val="1"/>
        </w:numPr>
        <w:spacing w:line="240" w:lineRule="auto"/>
        <w:rPr>
          <w:rFonts w:cstheme="minorHAnsi"/>
        </w:rPr>
      </w:pPr>
      <w:r w:rsidRPr="004D7E99">
        <w:rPr>
          <w:rFonts w:cstheme="minorHAnsi"/>
        </w:rPr>
        <w:t>Near the bottom of the form, u</w:t>
      </w:r>
      <w:r w:rsidR="005744C1" w:rsidRPr="004D7E99">
        <w:rPr>
          <w:rFonts w:cstheme="minorHAnsi"/>
        </w:rPr>
        <w:t>nder Users &amp; Approvals, enter the hiring manager’s name and select the appropriate approval process: PD Approval (with AVP/Dean)</w:t>
      </w:r>
      <w:r w:rsidR="004D7E99">
        <w:rPr>
          <w:rFonts w:cstheme="minorHAnsi"/>
        </w:rPr>
        <w:t xml:space="preserve"> – </w:t>
      </w:r>
      <w:r w:rsidR="005744C1" w:rsidRPr="004D7E99">
        <w:rPr>
          <w:rFonts w:cstheme="minorHAnsi"/>
        </w:rPr>
        <w:t>or</w:t>
      </w:r>
      <w:r w:rsidR="004D7E99">
        <w:rPr>
          <w:rFonts w:cstheme="minorHAnsi"/>
        </w:rPr>
        <w:t xml:space="preserve"> -</w:t>
      </w:r>
      <w:r w:rsidR="005744C1" w:rsidRPr="004D7E99">
        <w:rPr>
          <w:rFonts w:cstheme="minorHAnsi"/>
        </w:rPr>
        <w:t xml:space="preserve"> </w:t>
      </w:r>
      <w:r w:rsidR="004D7E99">
        <w:rPr>
          <w:rFonts w:cstheme="minorHAnsi"/>
        </w:rPr>
        <w:t>P</w:t>
      </w:r>
      <w:r w:rsidR="005744C1" w:rsidRPr="004D7E99">
        <w:rPr>
          <w:rFonts w:cstheme="minorHAnsi"/>
        </w:rPr>
        <w:t>D Approval (without AVP/Dean).</w:t>
      </w:r>
    </w:p>
    <w:p w14:paraId="25146423" w14:textId="4980D648" w:rsidR="005744C1" w:rsidRPr="004D7E99" w:rsidRDefault="005744C1" w:rsidP="00BB5956">
      <w:pPr>
        <w:pStyle w:val="ListParagraph"/>
        <w:numPr>
          <w:ilvl w:val="0"/>
          <w:numId w:val="1"/>
        </w:numPr>
        <w:spacing w:line="240" w:lineRule="auto"/>
        <w:rPr>
          <w:rFonts w:cstheme="minorHAnsi"/>
        </w:rPr>
      </w:pPr>
      <w:r w:rsidRPr="004D7E99">
        <w:rPr>
          <w:rFonts w:cstheme="minorHAnsi"/>
        </w:rPr>
        <w:t xml:space="preserve">This will open additional fields.  Enter the Department Head, AVP/Dean (if applicable), </w:t>
      </w:r>
      <w:r w:rsidR="00745361">
        <w:rPr>
          <w:rFonts w:cstheme="minorHAnsi"/>
        </w:rPr>
        <w:t xml:space="preserve">the division’s </w:t>
      </w:r>
      <w:r w:rsidR="00285346">
        <w:rPr>
          <w:rFonts w:cstheme="minorHAnsi"/>
        </w:rPr>
        <w:t xml:space="preserve">assigned </w:t>
      </w:r>
      <w:r w:rsidRPr="004D7E99">
        <w:rPr>
          <w:rFonts w:cstheme="minorHAnsi"/>
        </w:rPr>
        <w:t>Executive User</w:t>
      </w:r>
      <w:r w:rsidR="00702721" w:rsidRPr="004D7E99">
        <w:rPr>
          <w:rFonts w:cstheme="minorHAnsi"/>
        </w:rPr>
        <w:t xml:space="preserve"> (see below)</w:t>
      </w:r>
      <w:r w:rsidRPr="004D7E99">
        <w:rPr>
          <w:rFonts w:cstheme="minorHAnsi"/>
        </w:rPr>
        <w:t>, and HR Compensation</w:t>
      </w:r>
      <w:r w:rsidR="001D2FF6">
        <w:rPr>
          <w:rFonts w:cstheme="minorHAnsi"/>
        </w:rPr>
        <w:t>.</w:t>
      </w:r>
    </w:p>
    <w:p w14:paraId="1A524B37" w14:textId="1448E1A1" w:rsidR="00897C9D" w:rsidRPr="004D7E99" w:rsidRDefault="00437580" w:rsidP="00BB5956">
      <w:pPr>
        <w:pStyle w:val="ListParagraph"/>
        <w:numPr>
          <w:ilvl w:val="1"/>
          <w:numId w:val="2"/>
        </w:numPr>
        <w:spacing w:line="240" w:lineRule="auto"/>
        <w:rPr>
          <w:rFonts w:cstheme="minorHAnsi"/>
          <w:i/>
        </w:rPr>
      </w:pPr>
      <w:r w:rsidRPr="004D7E99">
        <w:rPr>
          <w:rFonts w:cstheme="minorHAnsi"/>
          <w:i/>
        </w:rPr>
        <w:t xml:space="preserve">Division </w:t>
      </w:r>
      <w:r w:rsidR="005744C1" w:rsidRPr="004D7E99">
        <w:rPr>
          <w:rFonts w:cstheme="minorHAnsi"/>
          <w:i/>
        </w:rPr>
        <w:t>Executive User</w:t>
      </w:r>
      <w:bookmarkStart w:id="0" w:name="_Hlk67652510"/>
      <w:r w:rsidR="00897C9D" w:rsidRPr="004D7E99">
        <w:rPr>
          <w:rFonts w:cstheme="minorHAnsi"/>
          <w:i/>
        </w:rPr>
        <w:t xml:space="preserve">s: </w:t>
      </w:r>
      <w:r w:rsidRPr="004D7E99">
        <w:rPr>
          <w:rFonts w:cstheme="minorHAnsi"/>
          <w:i/>
        </w:rPr>
        <w:t xml:space="preserve">Joe Bales, </w:t>
      </w:r>
      <w:r w:rsidR="00104CF0">
        <w:rPr>
          <w:rFonts w:cstheme="minorHAnsi"/>
          <w:i/>
        </w:rPr>
        <w:t>Yvette Clark</w:t>
      </w:r>
      <w:r w:rsidR="00104CF0" w:rsidRPr="004D7E99">
        <w:rPr>
          <w:rFonts w:cstheme="minorHAnsi"/>
          <w:i/>
        </w:rPr>
        <w:t xml:space="preserve">, </w:t>
      </w:r>
      <w:r w:rsidR="00897C9D" w:rsidRPr="004D7E99">
        <w:rPr>
          <w:rFonts w:cstheme="minorHAnsi"/>
          <w:i/>
        </w:rPr>
        <w:t xml:space="preserve">Rebecca Cole, </w:t>
      </w:r>
      <w:r w:rsidR="004D7E99">
        <w:rPr>
          <w:rFonts w:cstheme="minorHAnsi"/>
          <w:i/>
        </w:rPr>
        <w:t>Kim</w:t>
      </w:r>
      <w:r w:rsidR="00C66211">
        <w:rPr>
          <w:rFonts w:cstheme="minorHAnsi"/>
          <w:i/>
        </w:rPr>
        <w:t>berly</w:t>
      </w:r>
      <w:r w:rsidR="004D7E99">
        <w:rPr>
          <w:rFonts w:cstheme="minorHAnsi"/>
          <w:i/>
        </w:rPr>
        <w:t xml:space="preserve"> Edgar,</w:t>
      </w:r>
      <w:r w:rsidR="00E92DEE">
        <w:rPr>
          <w:rFonts w:cstheme="minorHAnsi"/>
          <w:i/>
        </w:rPr>
        <w:t xml:space="preserve"> Drew Harpool, </w:t>
      </w:r>
      <w:r w:rsidR="009C5345">
        <w:rPr>
          <w:rFonts w:cstheme="minorHAnsi"/>
          <w:i/>
        </w:rPr>
        <w:t xml:space="preserve">Danny Kelley, </w:t>
      </w:r>
      <w:r w:rsidR="00E92DEE">
        <w:rPr>
          <w:rFonts w:cstheme="minorHAnsi"/>
          <w:i/>
        </w:rPr>
        <w:t>or</w:t>
      </w:r>
      <w:r w:rsidR="004D7E99">
        <w:rPr>
          <w:rFonts w:cstheme="minorHAnsi"/>
          <w:i/>
        </w:rPr>
        <w:t xml:space="preserve"> </w:t>
      </w:r>
      <w:r w:rsidRPr="004D7E99">
        <w:rPr>
          <w:rFonts w:cstheme="minorHAnsi"/>
          <w:i/>
        </w:rPr>
        <w:t xml:space="preserve">Andrew </w:t>
      </w:r>
      <w:proofErr w:type="spellStart"/>
      <w:r w:rsidRPr="004D7E99">
        <w:rPr>
          <w:rFonts w:cstheme="minorHAnsi"/>
          <w:i/>
        </w:rPr>
        <w:t>Oppmann</w:t>
      </w:r>
      <w:proofErr w:type="spellEnd"/>
      <w:r w:rsidRPr="004D7E99">
        <w:rPr>
          <w:rFonts w:cstheme="minorHAnsi"/>
          <w:i/>
        </w:rPr>
        <w:t xml:space="preserve">  </w:t>
      </w:r>
    </w:p>
    <w:p w14:paraId="6E3C8D05" w14:textId="67009846" w:rsidR="005744C1" w:rsidRPr="001D2FF6" w:rsidRDefault="00437580" w:rsidP="00BB5956">
      <w:pPr>
        <w:pStyle w:val="ListParagraph"/>
        <w:numPr>
          <w:ilvl w:val="1"/>
          <w:numId w:val="2"/>
        </w:numPr>
        <w:spacing w:line="240" w:lineRule="auto"/>
        <w:rPr>
          <w:rFonts w:cstheme="minorHAnsi"/>
        </w:rPr>
      </w:pPr>
      <w:r w:rsidRPr="001D2FF6">
        <w:rPr>
          <w:rFonts w:cstheme="minorHAnsi"/>
          <w:i/>
        </w:rPr>
        <w:t xml:space="preserve">HR Compensation: </w:t>
      </w:r>
      <w:r w:rsidR="00884482">
        <w:rPr>
          <w:rFonts w:cstheme="minorHAnsi"/>
          <w:i/>
        </w:rPr>
        <w:t>Shannon Sexton for administrative; Jamie Wilson for classified</w:t>
      </w:r>
      <w:r w:rsidR="005744C1" w:rsidRPr="001D2FF6">
        <w:rPr>
          <w:rFonts w:cstheme="minorHAnsi"/>
          <w:i/>
        </w:rPr>
        <w:t xml:space="preserve"> </w:t>
      </w:r>
      <w:bookmarkEnd w:id="0"/>
    </w:p>
    <w:p w14:paraId="675602A9" w14:textId="77777777" w:rsidR="00BB5956" w:rsidRDefault="005744C1" w:rsidP="00BB5956">
      <w:pPr>
        <w:pStyle w:val="ListParagraph"/>
        <w:numPr>
          <w:ilvl w:val="0"/>
          <w:numId w:val="1"/>
        </w:numPr>
        <w:spacing w:line="240" w:lineRule="auto"/>
        <w:rPr>
          <w:rFonts w:cstheme="minorHAnsi"/>
        </w:rPr>
      </w:pPr>
      <w:r w:rsidRPr="004D7E99">
        <w:rPr>
          <w:rFonts w:cstheme="minorHAnsi"/>
        </w:rPr>
        <w:t xml:space="preserve">Enter “Jamie Wilson” in the HR Employment or Academic Resources field. </w:t>
      </w:r>
    </w:p>
    <w:p w14:paraId="511AC1AD" w14:textId="77777777" w:rsidR="00BB5956" w:rsidRDefault="00BB5956" w:rsidP="00BB5956">
      <w:pPr>
        <w:pStyle w:val="ListParagraph"/>
        <w:spacing w:line="240" w:lineRule="auto"/>
        <w:rPr>
          <w:rFonts w:cstheme="minorHAnsi"/>
        </w:rPr>
      </w:pPr>
    </w:p>
    <w:p w14:paraId="23FAE025" w14:textId="73D4F695" w:rsidR="005744C1" w:rsidRPr="00BB5956" w:rsidRDefault="00BB5956" w:rsidP="00BB5956">
      <w:pPr>
        <w:pStyle w:val="ListParagraph"/>
        <w:spacing w:line="240" w:lineRule="auto"/>
        <w:rPr>
          <w:rFonts w:cstheme="minorHAnsi"/>
          <w:b/>
          <w:bCs/>
          <w:u w:val="single"/>
        </w:rPr>
      </w:pPr>
      <w:r w:rsidRPr="00BB5956">
        <w:rPr>
          <w:rFonts w:cstheme="minorHAnsi"/>
          <w:b/>
          <w:bCs/>
          <w:u w:val="single"/>
        </w:rPr>
        <w:t>Notes Tab</w:t>
      </w:r>
      <w:r w:rsidR="005744C1" w:rsidRPr="00BB5956">
        <w:rPr>
          <w:rFonts w:cstheme="minorHAnsi"/>
          <w:b/>
          <w:bCs/>
          <w:u w:val="single"/>
        </w:rPr>
        <w:t xml:space="preserve">  </w:t>
      </w:r>
    </w:p>
    <w:p w14:paraId="6A75B17F" w14:textId="558B2B94" w:rsidR="005744C1" w:rsidRDefault="005744C1" w:rsidP="00BB5956">
      <w:pPr>
        <w:pStyle w:val="ListParagraph"/>
        <w:numPr>
          <w:ilvl w:val="0"/>
          <w:numId w:val="1"/>
        </w:numPr>
        <w:spacing w:line="240" w:lineRule="auto"/>
        <w:rPr>
          <w:rFonts w:cstheme="minorHAnsi"/>
        </w:rPr>
      </w:pPr>
      <w:r w:rsidRPr="004D7E99">
        <w:rPr>
          <w:rFonts w:cstheme="minorHAnsi"/>
        </w:rPr>
        <w:t>Click</w:t>
      </w:r>
      <w:r w:rsidR="008F1CD0">
        <w:rPr>
          <w:rFonts w:cstheme="minorHAnsi"/>
        </w:rPr>
        <w:t xml:space="preserve"> the</w:t>
      </w:r>
      <w:r w:rsidRPr="004D7E99">
        <w:rPr>
          <w:rFonts w:cstheme="minorHAnsi"/>
        </w:rPr>
        <w:t xml:space="preserve"> “</w:t>
      </w:r>
      <w:r w:rsidR="008F1CD0">
        <w:rPr>
          <w:rFonts w:cstheme="minorHAnsi"/>
        </w:rPr>
        <w:t>Notes</w:t>
      </w:r>
      <w:r w:rsidRPr="004D7E99">
        <w:rPr>
          <w:rFonts w:cstheme="minorHAnsi"/>
        </w:rPr>
        <w:t xml:space="preserve">” </w:t>
      </w:r>
      <w:r w:rsidR="008F1CD0">
        <w:rPr>
          <w:rFonts w:cstheme="minorHAnsi"/>
        </w:rPr>
        <w:t xml:space="preserve">tab </w:t>
      </w:r>
      <w:r w:rsidRPr="004D7E99">
        <w:rPr>
          <w:rFonts w:cstheme="minorHAnsi"/>
        </w:rPr>
        <w:t>to add notes, if needed.</w:t>
      </w:r>
    </w:p>
    <w:p w14:paraId="2A448466" w14:textId="77777777" w:rsidR="00BB5956" w:rsidRDefault="00BB5956" w:rsidP="00BB5956">
      <w:pPr>
        <w:pStyle w:val="ListParagraph"/>
        <w:spacing w:line="240" w:lineRule="auto"/>
        <w:rPr>
          <w:rFonts w:cstheme="minorHAnsi"/>
        </w:rPr>
      </w:pPr>
    </w:p>
    <w:p w14:paraId="6B2BD958" w14:textId="31D1AD2C" w:rsidR="00BB5956" w:rsidRPr="00BB5956" w:rsidRDefault="00BB5956" w:rsidP="00BB5956">
      <w:pPr>
        <w:pStyle w:val="ListParagraph"/>
        <w:spacing w:line="240" w:lineRule="auto"/>
        <w:rPr>
          <w:rFonts w:cstheme="minorHAnsi"/>
          <w:b/>
          <w:bCs/>
          <w:u w:val="single"/>
        </w:rPr>
      </w:pPr>
      <w:r w:rsidRPr="00BB5956">
        <w:rPr>
          <w:rFonts w:cstheme="minorHAnsi"/>
          <w:b/>
          <w:bCs/>
          <w:u w:val="single"/>
        </w:rPr>
        <w:t>Documents Tab</w:t>
      </w:r>
    </w:p>
    <w:p w14:paraId="40274EF8" w14:textId="5A35EA8B" w:rsidR="005744C1" w:rsidRPr="004D7E99" w:rsidRDefault="005744C1" w:rsidP="00BB5956">
      <w:pPr>
        <w:pStyle w:val="ListParagraph"/>
        <w:numPr>
          <w:ilvl w:val="0"/>
          <w:numId w:val="1"/>
        </w:numPr>
        <w:spacing w:line="240" w:lineRule="auto"/>
        <w:rPr>
          <w:rFonts w:cstheme="minorHAnsi"/>
        </w:rPr>
      </w:pPr>
      <w:r w:rsidRPr="004D7E99">
        <w:rPr>
          <w:rFonts w:cstheme="minorHAnsi"/>
        </w:rPr>
        <w:t>Click</w:t>
      </w:r>
      <w:r w:rsidR="008F1CD0">
        <w:rPr>
          <w:rFonts w:cstheme="minorHAnsi"/>
        </w:rPr>
        <w:t xml:space="preserve"> the</w:t>
      </w:r>
      <w:r w:rsidRPr="004D7E99">
        <w:rPr>
          <w:rFonts w:cstheme="minorHAnsi"/>
        </w:rPr>
        <w:t xml:space="preserve"> “</w:t>
      </w:r>
      <w:r w:rsidR="008F1CD0">
        <w:rPr>
          <w:rFonts w:cstheme="minorHAnsi"/>
        </w:rPr>
        <w:t>Documents</w:t>
      </w:r>
      <w:r w:rsidRPr="004D7E99">
        <w:rPr>
          <w:rFonts w:cstheme="minorHAnsi"/>
        </w:rPr>
        <w:t xml:space="preserve">” </w:t>
      </w:r>
      <w:r w:rsidR="008F1CD0">
        <w:rPr>
          <w:rFonts w:cstheme="minorHAnsi"/>
        </w:rPr>
        <w:t xml:space="preserve">tab </w:t>
      </w:r>
      <w:r w:rsidRPr="004D7E99">
        <w:rPr>
          <w:rFonts w:cstheme="minorHAnsi"/>
        </w:rPr>
        <w:t xml:space="preserve">to upload a current </w:t>
      </w:r>
      <w:r w:rsidR="002A0457">
        <w:rPr>
          <w:rFonts w:cstheme="minorHAnsi"/>
        </w:rPr>
        <w:t xml:space="preserve">departmental </w:t>
      </w:r>
      <w:r w:rsidRPr="004D7E99">
        <w:rPr>
          <w:rFonts w:cstheme="minorHAnsi"/>
        </w:rPr>
        <w:t xml:space="preserve">organizational chart </w:t>
      </w:r>
      <w:r w:rsidR="002A0457">
        <w:rPr>
          <w:rFonts w:cstheme="minorHAnsi"/>
        </w:rPr>
        <w:t xml:space="preserve">and a </w:t>
      </w:r>
      <w:r w:rsidR="002A0457" w:rsidRPr="004D7E99">
        <w:rPr>
          <w:rFonts w:cstheme="minorHAnsi"/>
        </w:rPr>
        <w:t>memo summarizing the position</w:t>
      </w:r>
      <w:r w:rsidRPr="004D7E99">
        <w:rPr>
          <w:rFonts w:cstheme="minorHAnsi"/>
        </w:rPr>
        <w:t>.</w:t>
      </w:r>
      <w:r w:rsidR="002A0457">
        <w:rPr>
          <w:rFonts w:cstheme="minorHAnsi"/>
        </w:rPr>
        <w:t xml:space="preserve">  </w:t>
      </w:r>
      <w:r w:rsidR="002A0457" w:rsidRPr="002A0457">
        <w:rPr>
          <w:rFonts w:cstheme="minorHAnsi"/>
          <w:b/>
          <w:i/>
        </w:rPr>
        <w:t>For reclassification purposes: please make sure the memo identifies the additional tasks that have been performed by the incumbent for a minimum of six months.</w:t>
      </w:r>
      <w:r w:rsidR="002A0457">
        <w:rPr>
          <w:rFonts w:cstheme="minorHAnsi"/>
        </w:rPr>
        <w:t xml:space="preserve">  </w:t>
      </w:r>
    </w:p>
    <w:p w14:paraId="3F0D6745" w14:textId="77777777" w:rsidR="004D7E99" w:rsidRDefault="004D7E99" w:rsidP="00BB5956">
      <w:pPr>
        <w:pStyle w:val="ListParagraph"/>
        <w:numPr>
          <w:ilvl w:val="0"/>
          <w:numId w:val="1"/>
        </w:numPr>
        <w:spacing w:line="240" w:lineRule="auto"/>
        <w:rPr>
          <w:rFonts w:cstheme="minorHAnsi"/>
        </w:rPr>
      </w:pPr>
      <w:bookmarkStart w:id="1" w:name="_Hlk67917522"/>
      <w:r w:rsidRPr="004D7E99">
        <w:rPr>
          <w:rFonts w:cstheme="minorHAnsi"/>
        </w:rPr>
        <w:t xml:space="preserve">Click on “Save a draft” if you are </w:t>
      </w:r>
      <w:r w:rsidRPr="004D7E99">
        <w:rPr>
          <w:rFonts w:cstheme="minorHAnsi"/>
          <w:u w:val="single"/>
        </w:rPr>
        <w:t>not</w:t>
      </w:r>
      <w:r w:rsidRPr="004D7E99">
        <w:rPr>
          <w:rFonts w:cstheme="minorHAnsi"/>
        </w:rPr>
        <w:t xml:space="preserve"> ready to send through the approval process.   </w:t>
      </w:r>
      <w:r w:rsidR="005744C1" w:rsidRPr="004D7E99">
        <w:rPr>
          <w:rFonts w:cstheme="minorHAnsi"/>
        </w:rPr>
        <w:t xml:space="preserve">Click on “Save” or “Save &amp; Exit” to initiate the approval process.  </w:t>
      </w:r>
      <w:bookmarkEnd w:id="1"/>
    </w:p>
    <w:p w14:paraId="23D73CF6" w14:textId="77777777" w:rsidR="00884482" w:rsidRPr="00884482" w:rsidRDefault="00884482" w:rsidP="00BB5956">
      <w:pPr>
        <w:spacing w:line="240" w:lineRule="auto"/>
        <w:jc w:val="right"/>
      </w:pPr>
    </w:p>
    <w:sectPr w:rsidR="00884482" w:rsidRPr="00884482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EC606B" w14:textId="77777777" w:rsidR="00092AC7" w:rsidRDefault="00092AC7" w:rsidP="00CB2892">
      <w:pPr>
        <w:spacing w:after="0" w:line="240" w:lineRule="auto"/>
      </w:pPr>
      <w:r>
        <w:separator/>
      </w:r>
    </w:p>
  </w:endnote>
  <w:endnote w:type="continuationSeparator" w:id="0">
    <w:p w14:paraId="5A12BC82" w14:textId="77777777" w:rsidR="00092AC7" w:rsidRDefault="00092AC7" w:rsidP="00CB28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48109" w14:textId="092FECD8" w:rsidR="00CB2892" w:rsidRDefault="00E92DEE" w:rsidP="00CB2892">
    <w:pPr>
      <w:pStyle w:val="Footer"/>
      <w:jc w:val="right"/>
    </w:pPr>
    <w:r>
      <w:t>June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099266" w14:textId="77777777" w:rsidR="00092AC7" w:rsidRDefault="00092AC7" w:rsidP="00CB2892">
      <w:pPr>
        <w:spacing w:after="0" w:line="240" w:lineRule="auto"/>
      </w:pPr>
      <w:r>
        <w:separator/>
      </w:r>
    </w:p>
  </w:footnote>
  <w:footnote w:type="continuationSeparator" w:id="0">
    <w:p w14:paraId="0A8D6132" w14:textId="77777777" w:rsidR="00092AC7" w:rsidRDefault="00092AC7" w:rsidP="00CB28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6D5388"/>
    <w:multiLevelType w:val="hybridMultilevel"/>
    <w:tmpl w:val="23FA92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376CFA"/>
    <w:multiLevelType w:val="hybridMultilevel"/>
    <w:tmpl w:val="0D689A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1074971">
    <w:abstractNumId w:val="0"/>
  </w:num>
  <w:num w:numId="2" w16cid:durableId="9672035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892"/>
    <w:rsid w:val="00042CE1"/>
    <w:rsid w:val="00066A68"/>
    <w:rsid w:val="00092AC7"/>
    <w:rsid w:val="000E1762"/>
    <w:rsid w:val="00104CF0"/>
    <w:rsid w:val="0018526D"/>
    <w:rsid w:val="001D2AB8"/>
    <w:rsid w:val="001D2FF6"/>
    <w:rsid w:val="001D5E44"/>
    <w:rsid w:val="001D7E3E"/>
    <w:rsid w:val="00285346"/>
    <w:rsid w:val="002A0457"/>
    <w:rsid w:val="0037688B"/>
    <w:rsid w:val="00387A7B"/>
    <w:rsid w:val="003A34B9"/>
    <w:rsid w:val="00412879"/>
    <w:rsid w:val="00417605"/>
    <w:rsid w:val="00437580"/>
    <w:rsid w:val="0045639E"/>
    <w:rsid w:val="004A0042"/>
    <w:rsid w:val="004D7E99"/>
    <w:rsid w:val="00520F87"/>
    <w:rsid w:val="00534425"/>
    <w:rsid w:val="00561D2E"/>
    <w:rsid w:val="005744C1"/>
    <w:rsid w:val="00663C85"/>
    <w:rsid w:val="006A139A"/>
    <w:rsid w:val="00702721"/>
    <w:rsid w:val="00733576"/>
    <w:rsid w:val="00745361"/>
    <w:rsid w:val="007804F2"/>
    <w:rsid w:val="007A66FB"/>
    <w:rsid w:val="007B7E8C"/>
    <w:rsid w:val="007C3628"/>
    <w:rsid w:val="007F09B4"/>
    <w:rsid w:val="00855915"/>
    <w:rsid w:val="00864EFA"/>
    <w:rsid w:val="00881F95"/>
    <w:rsid w:val="00883F73"/>
    <w:rsid w:val="00884482"/>
    <w:rsid w:val="00897C9D"/>
    <w:rsid w:val="008A1A66"/>
    <w:rsid w:val="008F1CD0"/>
    <w:rsid w:val="00966D26"/>
    <w:rsid w:val="0098180C"/>
    <w:rsid w:val="009C5345"/>
    <w:rsid w:val="009E3949"/>
    <w:rsid w:val="00AB4A30"/>
    <w:rsid w:val="00AE1D3F"/>
    <w:rsid w:val="00B114CF"/>
    <w:rsid w:val="00B22278"/>
    <w:rsid w:val="00B67BA5"/>
    <w:rsid w:val="00BB5956"/>
    <w:rsid w:val="00BE1649"/>
    <w:rsid w:val="00C50353"/>
    <w:rsid w:val="00C66211"/>
    <w:rsid w:val="00CB2892"/>
    <w:rsid w:val="00D039DF"/>
    <w:rsid w:val="00D2062F"/>
    <w:rsid w:val="00D60993"/>
    <w:rsid w:val="00D86689"/>
    <w:rsid w:val="00E0433E"/>
    <w:rsid w:val="00E92DEE"/>
    <w:rsid w:val="00E97F4E"/>
    <w:rsid w:val="00EE6239"/>
    <w:rsid w:val="00F01925"/>
    <w:rsid w:val="00F148CA"/>
    <w:rsid w:val="00FD4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379FFB"/>
  <w15:chartTrackingRefBased/>
  <w15:docId w15:val="{8E604185-34A0-4670-AEF2-FE7856D03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44C1"/>
  </w:style>
  <w:style w:type="paragraph" w:styleId="Heading1">
    <w:name w:val="heading 1"/>
    <w:basedOn w:val="Normal"/>
    <w:next w:val="Normal"/>
    <w:link w:val="Heading1Char"/>
    <w:uiPriority w:val="9"/>
    <w:qFormat/>
    <w:rsid w:val="005744C1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44C1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44C1"/>
    <w:pPr>
      <w:pBdr>
        <w:top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44C1"/>
    <w:pPr>
      <w:pBdr>
        <w:top w:val="dotted" w:sz="6" w:space="2" w:color="4472C4" w:themeColor="accent1"/>
      </w:pBdr>
      <w:spacing w:before="200" w:after="0"/>
      <w:outlineLvl w:val="3"/>
    </w:pPr>
    <w:rPr>
      <w:caps/>
      <w:color w:val="2F5496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44C1"/>
    <w:pPr>
      <w:pBdr>
        <w:bottom w:val="single" w:sz="6" w:space="1" w:color="4472C4" w:themeColor="accent1"/>
      </w:pBdr>
      <w:spacing w:before="200" w:after="0"/>
      <w:outlineLvl w:val="4"/>
    </w:pPr>
    <w:rPr>
      <w:caps/>
      <w:color w:val="2F5496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44C1"/>
    <w:pPr>
      <w:pBdr>
        <w:bottom w:val="dotted" w:sz="6" w:space="1" w:color="4472C4" w:themeColor="accent1"/>
      </w:pBdr>
      <w:spacing w:before="200" w:after="0"/>
      <w:outlineLvl w:val="5"/>
    </w:pPr>
    <w:rPr>
      <w:caps/>
      <w:color w:val="2F5496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44C1"/>
    <w:pPr>
      <w:spacing w:before="200" w:after="0"/>
      <w:outlineLvl w:val="6"/>
    </w:pPr>
    <w:rPr>
      <w:caps/>
      <w:color w:val="2F5496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44C1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44C1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5744C1"/>
    <w:pPr>
      <w:spacing w:before="0" w:after="0"/>
    </w:pPr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744C1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paragraph" w:styleId="ListParagraph">
    <w:name w:val="List Paragraph"/>
    <w:basedOn w:val="Normal"/>
    <w:uiPriority w:val="34"/>
    <w:qFormat/>
    <w:rsid w:val="00CB28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B289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B289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B28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892"/>
  </w:style>
  <w:style w:type="paragraph" w:styleId="Footer">
    <w:name w:val="footer"/>
    <w:basedOn w:val="Normal"/>
    <w:link w:val="FooterChar"/>
    <w:uiPriority w:val="99"/>
    <w:unhideWhenUsed/>
    <w:rsid w:val="00CB28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892"/>
  </w:style>
  <w:style w:type="character" w:customStyle="1" w:styleId="Heading1Char">
    <w:name w:val="Heading 1 Char"/>
    <w:basedOn w:val="DefaultParagraphFont"/>
    <w:link w:val="Heading1"/>
    <w:uiPriority w:val="9"/>
    <w:rsid w:val="005744C1"/>
    <w:rPr>
      <w:caps/>
      <w:color w:val="FFFFFF" w:themeColor="background1"/>
      <w:spacing w:val="15"/>
      <w:sz w:val="22"/>
      <w:szCs w:val="22"/>
      <w:shd w:val="clear" w:color="auto" w:fill="4472C4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44C1"/>
    <w:rPr>
      <w:caps/>
      <w:spacing w:val="15"/>
      <w:shd w:val="clear" w:color="auto" w:fill="D9E2F3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44C1"/>
    <w:rPr>
      <w:caps/>
      <w:color w:val="1F3763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44C1"/>
    <w:rPr>
      <w:caps/>
      <w:color w:val="2F5496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44C1"/>
    <w:rPr>
      <w:caps/>
      <w:color w:val="2F5496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44C1"/>
    <w:rPr>
      <w:caps/>
      <w:color w:val="2F5496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44C1"/>
    <w:rPr>
      <w:caps/>
      <w:color w:val="2F5496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44C1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44C1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744C1"/>
    <w:rPr>
      <w:b/>
      <w:bCs/>
      <w:color w:val="2F5496" w:themeColor="accent1" w:themeShade="BF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44C1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5744C1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5744C1"/>
    <w:rPr>
      <w:b/>
      <w:bCs/>
    </w:rPr>
  </w:style>
  <w:style w:type="character" w:styleId="Emphasis">
    <w:name w:val="Emphasis"/>
    <w:uiPriority w:val="20"/>
    <w:qFormat/>
    <w:rsid w:val="005744C1"/>
    <w:rPr>
      <w:caps/>
      <w:color w:val="1F3763" w:themeColor="accent1" w:themeShade="7F"/>
      <w:spacing w:val="5"/>
    </w:rPr>
  </w:style>
  <w:style w:type="paragraph" w:styleId="NoSpacing">
    <w:name w:val="No Spacing"/>
    <w:uiPriority w:val="1"/>
    <w:qFormat/>
    <w:rsid w:val="005744C1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5744C1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5744C1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44C1"/>
    <w:pPr>
      <w:spacing w:before="240" w:after="240" w:line="240" w:lineRule="auto"/>
      <w:ind w:left="1080" w:right="1080"/>
      <w:jc w:val="center"/>
    </w:pPr>
    <w:rPr>
      <w:color w:val="4472C4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44C1"/>
    <w:rPr>
      <w:color w:val="4472C4" w:themeColor="accent1"/>
      <w:sz w:val="24"/>
      <w:szCs w:val="24"/>
    </w:rPr>
  </w:style>
  <w:style w:type="character" w:styleId="SubtleEmphasis">
    <w:name w:val="Subtle Emphasis"/>
    <w:uiPriority w:val="19"/>
    <w:qFormat/>
    <w:rsid w:val="005744C1"/>
    <w:rPr>
      <w:i/>
      <w:iCs/>
      <w:color w:val="1F3763" w:themeColor="accent1" w:themeShade="7F"/>
    </w:rPr>
  </w:style>
  <w:style w:type="character" w:styleId="IntenseEmphasis">
    <w:name w:val="Intense Emphasis"/>
    <w:uiPriority w:val="21"/>
    <w:qFormat/>
    <w:rsid w:val="005744C1"/>
    <w:rPr>
      <w:b/>
      <w:bCs/>
      <w:caps/>
      <w:color w:val="1F3763" w:themeColor="accent1" w:themeShade="7F"/>
      <w:spacing w:val="10"/>
    </w:rPr>
  </w:style>
  <w:style w:type="character" w:styleId="SubtleReference">
    <w:name w:val="Subtle Reference"/>
    <w:uiPriority w:val="31"/>
    <w:qFormat/>
    <w:rsid w:val="005744C1"/>
    <w:rPr>
      <w:b/>
      <w:bCs/>
      <w:color w:val="4472C4" w:themeColor="accent1"/>
    </w:rPr>
  </w:style>
  <w:style w:type="character" w:styleId="IntenseReference">
    <w:name w:val="Intense Reference"/>
    <w:uiPriority w:val="32"/>
    <w:qFormat/>
    <w:rsid w:val="005744C1"/>
    <w:rPr>
      <w:b/>
      <w:bCs/>
      <w:i/>
      <w:iCs/>
      <w:caps/>
      <w:color w:val="4472C4" w:themeColor="accent1"/>
    </w:rPr>
  </w:style>
  <w:style w:type="character" w:styleId="BookTitle">
    <w:name w:val="Book Title"/>
    <w:uiPriority w:val="33"/>
    <w:qFormat/>
    <w:rsid w:val="005744C1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744C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tsuemployees.pageuppeople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572813-6C77-4372-A785-F789D4B12B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Modify Description</vt:lpstr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Wilson</dc:creator>
  <cp:keywords/>
  <dc:description/>
  <cp:lastModifiedBy>Jamie Wilson</cp:lastModifiedBy>
  <cp:revision>36</cp:revision>
  <cp:lastPrinted>2021-03-29T14:58:00Z</cp:lastPrinted>
  <dcterms:created xsi:type="dcterms:W3CDTF">2021-03-26T14:55:00Z</dcterms:created>
  <dcterms:modified xsi:type="dcterms:W3CDTF">2025-07-30T14:29:00Z</dcterms:modified>
</cp:coreProperties>
</file>